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60" w:rsidRDefault="00450560" w:rsidP="008035EE">
      <w:pPr>
        <w:tabs>
          <w:tab w:val="center" w:pos="4513"/>
        </w:tabs>
        <w:ind w:left="-851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89613A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38950" cy="2976388"/>
            <wp:effectExtent l="0" t="0" r="0" b="0"/>
            <wp:docPr id="2" name="Рисунок 2" descr="F:\2023-2024\ЛА22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-2024\ЛА2209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678" cy="297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E2" w:rsidRPr="00F8071A" w:rsidRDefault="001E3CDA" w:rsidP="00450560">
      <w:pPr>
        <w:tabs>
          <w:tab w:val="center" w:pos="4513"/>
        </w:tabs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рабочих программах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72EE2" w:rsidRDefault="001E3CDA" w:rsidP="003104A3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рабочих программах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Pr="003104A3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3104A3" w:rsidRPr="003104A3">
        <w:rPr>
          <w:rFonts w:hAnsi="Times New Roman" w:cs="Times New Roman"/>
          <w:sz w:val="24"/>
          <w:szCs w:val="24"/>
          <w:lang w:val="ru-RU"/>
        </w:rPr>
        <w:t>«Киятская средняя общеобразовательная школа Буинского муниципального района Республики Татарстан»</w:t>
      </w:r>
      <w:r w:rsidRPr="00F8071A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(далее – школа), разрабатываемых в соответствии с федеральными образовательными программами начального общего, основного общего и среднего общего образования.</w:t>
      </w:r>
      <w:proofErr w:type="gramEnd"/>
    </w:p>
    <w:p w:rsidR="00450560" w:rsidRPr="003104A3" w:rsidRDefault="00450560" w:rsidP="003104A3">
      <w:pPr>
        <w:spacing w:before="0" w:beforeAutospacing="0" w:after="0" w:afterAutospacing="0"/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</w:p>
    <w:p w:rsidR="00472EE2" w:rsidRPr="00F8071A" w:rsidRDefault="001E3CDA" w:rsidP="00450560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472EE2" w:rsidRPr="00F8071A" w:rsidRDefault="001E3CDA" w:rsidP="00450560">
      <w:pPr>
        <w:numPr>
          <w:ilvl w:val="0"/>
          <w:numId w:val="1"/>
        </w:numPr>
        <w:spacing w:before="0" w:beforeAutospacing="0"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Минпросвещения России от 31.05.2021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286 (далее – ФГОС НОО-2021);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Минпросвещения России от 31.05.2021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287 (далее – ФГОС ООО-2021);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Минобрнауки России от 06.10.2009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373 (далее – ФГОС НОО);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Минобрнауки России от 17.12.2010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1897 (далее – ФГОС ООО);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утв. приказом Минобрнауки России от 17.05.2012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413 (далее – ФГОС СОО);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федеральной образовательной программой начального общего образования, утв. приказом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372;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утв. приказом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370;</w:t>
      </w:r>
    </w:p>
    <w:p w:rsidR="00472EE2" w:rsidRPr="00F8071A" w:rsidRDefault="001E3CDA" w:rsidP="001E3CDA">
      <w:pPr>
        <w:numPr>
          <w:ilvl w:val="0"/>
          <w:numId w:val="1"/>
        </w:numPr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утв. приказом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371.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472EE2" w:rsidRPr="00F8071A" w:rsidRDefault="001E3CD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 Положением с учетом требований ФГОС НОО, ФГОС НОО-2021, ФГОС ООО, ФГОС ООО-2021, ФГОС СОО, ФОП НОО, ФОП ООО, ФОП СОО, локальных нормативных актов школы.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2.2. Обязательные компоненты рабочей программы:</w:t>
      </w:r>
    </w:p>
    <w:p w:rsidR="00472EE2" w:rsidRPr="00F8071A" w:rsidRDefault="001E3CDA" w:rsidP="00450560">
      <w:pPr>
        <w:numPr>
          <w:ilvl w:val="0"/>
          <w:numId w:val="2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472EE2" w:rsidRPr="00F8071A" w:rsidRDefault="001E3CDA" w:rsidP="00450560">
      <w:pPr>
        <w:numPr>
          <w:ilvl w:val="0"/>
          <w:numId w:val="2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472EE2" w:rsidRPr="00F8071A" w:rsidRDefault="001E3CDA" w:rsidP="001E3CDA">
      <w:pPr>
        <w:numPr>
          <w:ilvl w:val="0"/>
          <w:numId w:val="2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472EE2" w:rsidRPr="00F8071A" w:rsidRDefault="001E3CDA" w:rsidP="001E3CDA">
      <w:pPr>
        <w:numPr>
          <w:ilvl w:val="0"/>
          <w:numId w:val="2"/>
        </w:numPr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ФГОС НОО-2021 и ФГОС ООО-2021.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472EE2" w:rsidRPr="00F8071A" w:rsidRDefault="001E3CDA" w:rsidP="00450560">
      <w:pPr>
        <w:numPr>
          <w:ilvl w:val="0"/>
          <w:numId w:val="3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 форму проведения занятий – для рабочих программ, разрабатываемых в соответствии с ФГОС НОО-2021 и ФГОС ООО-2021;</w:t>
      </w:r>
    </w:p>
    <w:p w:rsidR="00472EE2" w:rsidRPr="00F8071A" w:rsidRDefault="001E3CDA" w:rsidP="001E3CDA">
      <w:pPr>
        <w:numPr>
          <w:ilvl w:val="0"/>
          <w:numId w:val="3"/>
        </w:numPr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 форму организации и виды деятельности – рабочих программ, разрабатываемых в соответствии с ФГОС НОО, ФГОС ООО и ФГОС СОО.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472EE2" w:rsidRPr="003104A3" w:rsidRDefault="001E3CDA" w:rsidP="00450560">
      <w:pPr>
        <w:spacing w:after="0" w:afterAutospacing="0"/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3104A3">
        <w:rPr>
          <w:rFonts w:hAnsi="Times New Roman" w:cs="Times New Roman"/>
          <w:sz w:val="24"/>
          <w:szCs w:val="24"/>
          <w:lang w:val="ru-RU"/>
        </w:rPr>
        <w:t>В разделе кратко фиксируются:</w:t>
      </w:r>
    </w:p>
    <w:p w:rsidR="00472EE2" w:rsidRPr="003104A3" w:rsidRDefault="001E3CDA" w:rsidP="001E3CDA">
      <w:pPr>
        <w:numPr>
          <w:ilvl w:val="0"/>
          <w:numId w:val="4"/>
        </w:numPr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104A3">
        <w:rPr>
          <w:rFonts w:hAnsi="Times New Roman" w:cs="Times New Roman"/>
          <w:sz w:val="24"/>
          <w:szCs w:val="24"/>
          <w:lang w:val="ru-RU"/>
        </w:rPr>
        <w:t xml:space="preserve">требования к личностным, </w:t>
      </w:r>
      <w:proofErr w:type="spellStart"/>
      <w:r w:rsidRPr="003104A3">
        <w:rPr>
          <w:rFonts w:hAnsi="Times New Roman" w:cs="Times New Roman"/>
          <w:sz w:val="24"/>
          <w:szCs w:val="24"/>
          <w:lang w:val="ru-RU"/>
        </w:rPr>
        <w:t>метапредметным</w:t>
      </w:r>
      <w:proofErr w:type="spellEnd"/>
      <w:r w:rsidRPr="003104A3">
        <w:rPr>
          <w:rFonts w:hAnsi="Times New Roman" w:cs="Times New Roman"/>
          <w:sz w:val="24"/>
          <w:szCs w:val="24"/>
          <w:lang w:val="ru-RU"/>
        </w:rPr>
        <w:t xml:space="preserve"> и предметным результатам;</w:t>
      </w:r>
    </w:p>
    <w:p w:rsidR="00472EE2" w:rsidRPr="003104A3" w:rsidRDefault="001E3CDA" w:rsidP="001E3CDA">
      <w:pPr>
        <w:numPr>
          <w:ilvl w:val="0"/>
          <w:numId w:val="4"/>
        </w:numPr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104A3">
        <w:rPr>
          <w:rFonts w:hAnsi="Times New Roman" w:cs="Times New Roman"/>
          <w:sz w:val="24"/>
          <w:szCs w:val="24"/>
          <w:lang w:val="ru-RU"/>
        </w:rPr>
        <w:lastRenderedPageBreak/>
        <w:t>виды деятельности учащихся, направленные на достижение результата;</w:t>
      </w:r>
    </w:p>
    <w:p w:rsidR="00472EE2" w:rsidRPr="003104A3" w:rsidRDefault="001E3CDA" w:rsidP="001E3CDA">
      <w:pPr>
        <w:numPr>
          <w:ilvl w:val="0"/>
          <w:numId w:val="4"/>
        </w:numPr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104A3">
        <w:rPr>
          <w:rFonts w:hAnsi="Times New Roman" w:cs="Times New Roman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472EE2" w:rsidRPr="003104A3" w:rsidRDefault="001E3CDA" w:rsidP="001E3CDA">
      <w:pPr>
        <w:numPr>
          <w:ilvl w:val="0"/>
          <w:numId w:val="4"/>
        </w:numPr>
        <w:ind w:left="780"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3104A3">
        <w:rPr>
          <w:rFonts w:hAnsi="Times New Roman" w:cs="Times New Roman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472EE2" w:rsidRPr="00F8071A" w:rsidRDefault="001E3CDA" w:rsidP="00450560">
      <w:pPr>
        <w:numPr>
          <w:ilvl w:val="0"/>
          <w:numId w:val="5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 ФГОС ООО-2021, ФГОС СОО, ФОП НОО, ФОП ООО и ФОП СОО соответственно;</w:t>
      </w:r>
    </w:p>
    <w:p w:rsidR="00472EE2" w:rsidRPr="00F8071A" w:rsidRDefault="001E3CDA" w:rsidP="001E3CDA">
      <w:pPr>
        <w:numPr>
          <w:ilvl w:val="0"/>
          <w:numId w:val="5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472EE2" w:rsidRPr="00F8071A" w:rsidRDefault="001E3CDA" w:rsidP="001E3CDA">
      <w:pPr>
        <w:numPr>
          <w:ilvl w:val="0"/>
          <w:numId w:val="5"/>
        </w:numPr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472EE2" w:rsidRPr="00F8071A" w:rsidRDefault="001E3CDA" w:rsidP="00450560">
      <w:pPr>
        <w:numPr>
          <w:ilvl w:val="0"/>
          <w:numId w:val="6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472EE2" w:rsidRPr="00F8071A" w:rsidRDefault="001E3CDA" w:rsidP="00450560">
      <w:pPr>
        <w:numPr>
          <w:ilvl w:val="0"/>
          <w:numId w:val="6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472EE2" w:rsidRPr="00F8071A" w:rsidRDefault="001E3CDA" w:rsidP="00450560">
      <w:pPr>
        <w:numPr>
          <w:ilvl w:val="0"/>
          <w:numId w:val="6"/>
        </w:numPr>
        <w:spacing w:after="0" w:afterAutospacing="0"/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России от 02.08.2022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653.</w:t>
      </w:r>
    </w:p>
    <w:p w:rsidR="00472EE2" w:rsidRPr="00450560" w:rsidRDefault="001E3CDA" w:rsidP="00450560">
      <w:pPr>
        <w:spacing w:after="0" w:afterAutospacing="0"/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2.8. Рабочие программы формируются с учетом рабочей программы воспитания. Чтобы </w:t>
      </w:r>
      <w:r w:rsidRPr="00450560">
        <w:rPr>
          <w:rFonts w:hAnsi="Times New Roman" w:cs="Times New Roman"/>
          <w:sz w:val="24"/>
          <w:szCs w:val="24"/>
          <w:lang w:val="ru-RU"/>
        </w:rPr>
        <w:t>это отразить автор рабочей программы вправе выбрать один или несколько предложенных вариантов:</w:t>
      </w:r>
    </w:p>
    <w:p w:rsidR="00472EE2" w:rsidRPr="00450560" w:rsidRDefault="001E3CDA" w:rsidP="00450560">
      <w:pPr>
        <w:numPr>
          <w:ilvl w:val="0"/>
          <w:numId w:val="7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472EE2" w:rsidRPr="00450560" w:rsidRDefault="001E3CDA" w:rsidP="001E3CDA">
      <w:pPr>
        <w:numPr>
          <w:ilvl w:val="0"/>
          <w:numId w:val="7"/>
        </w:numPr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472EE2" w:rsidRPr="00450560" w:rsidRDefault="001E3CDA" w:rsidP="001E3CDA">
      <w:pPr>
        <w:numPr>
          <w:ilvl w:val="0"/>
          <w:numId w:val="7"/>
        </w:numPr>
        <w:ind w:left="780" w:right="-61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472EE2" w:rsidRPr="00450560" w:rsidRDefault="001E3CDA" w:rsidP="001E3CDA">
      <w:pPr>
        <w:numPr>
          <w:ilvl w:val="0"/>
          <w:numId w:val="7"/>
        </w:numPr>
        <w:ind w:left="780"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472EE2" w:rsidRPr="00F8071A" w:rsidRDefault="001E3CD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472EE2" w:rsidRPr="00F8071A" w:rsidRDefault="001E3CDA" w:rsidP="00450560">
      <w:pPr>
        <w:numPr>
          <w:ilvl w:val="0"/>
          <w:numId w:val="8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472EE2" w:rsidRPr="00F8071A" w:rsidRDefault="001E3CDA" w:rsidP="001E3CDA">
      <w:pPr>
        <w:numPr>
          <w:ilvl w:val="0"/>
          <w:numId w:val="8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472EE2" w:rsidRPr="00F8071A" w:rsidRDefault="001E3CDA" w:rsidP="001E3CDA">
      <w:pPr>
        <w:numPr>
          <w:ilvl w:val="0"/>
          <w:numId w:val="8"/>
        </w:numPr>
        <w:ind w:left="78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472EE2" w:rsidRPr="00450560" w:rsidRDefault="001E3CDA" w:rsidP="001E3CDA">
      <w:pPr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lastRenderedPageBreak/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472EE2" w:rsidRPr="00F8071A" w:rsidRDefault="001E3CD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варианте.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4.2. Текст рабочей программы форматируется в редакторе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Word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Times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New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Roman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Word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472EE2" w:rsidRPr="00450560" w:rsidRDefault="001E3CDA" w:rsidP="001E3CDA">
      <w:pPr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должна иметь титульный лист с названием учебного предмета, </w:t>
      </w:r>
      <w:r w:rsidRPr="00450560">
        <w:rPr>
          <w:rFonts w:hAnsi="Times New Roman" w:cs="Times New Roman"/>
          <w:sz w:val="24"/>
          <w:szCs w:val="24"/>
          <w:lang w:val="ru-RU"/>
        </w:rPr>
        <w:t>курса или модуля, по которому ее разработали, и сроком освоения программы.</w:t>
      </w:r>
    </w:p>
    <w:p w:rsidR="00472EE2" w:rsidRPr="00450560" w:rsidRDefault="001E3CDA" w:rsidP="001E3CDA">
      <w:pPr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472EE2" w:rsidRPr="00450560" w:rsidRDefault="001E3CDA" w:rsidP="001E3CDA">
      <w:pPr>
        <w:ind w:right="-612"/>
        <w:jc w:val="both"/>
        <w:rPr>
          <w:rFonts w:hAnsi="Times New Roman" w:cs="Times New Roman"/>
          <w:sz w:val="24"/>
          <w:szCs w:val="24"/>
          <w:lang w:val="ru-RU"/>
        </w:rPr>
      </w:pPr>
      <w:r w:rsidRPr="00450560">
        <w:rPr>
          <w:rFonts w:hAnsi="Times New Roman" w:cs="Times New Roman"/>
          <w:sz w:val="24"/>
          <w:szCs w:val="24"/>
          <w:lang w:val="ru-RU"/>
        </w:rPr>
        <w:t>4.3. Файл с рабочей программой хранится в папке «Завуч» на локальном диске «Школа».</w:t>
      </w:r>
    </w:p>
    <w:p w:rsidR="00472EE2" w:rsidRPr="00F8071A" w:rsidRDefault="001E3CDA" w:rsidP="00450560">
      <w:pPr>
        <w:spacing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472EE2" w:rsidRPr="00F8071A" w:rsidRDefault="001E3CDA" w:rsidP="00450560">
      <w:pPr>
        <w:numPr>
          <w:ilvl w:val="0"/>
          <w:numId w:val="9"/>
        </w:numPr>
        <w:spacing w:after="0" w:afterAutospacing="0"/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название рабочей программы;</w:t>
      </w:r>
    </w:p>
    <w:p w:rsidR="00472EE2" w:rsidRPr="00F8071A" w:rsidRDefault="001E3CDA" w:rsidP="001E3CDA">
      <w:pPr>
        <w:numPr>
          <w:ilvl w:val="0"/>
          <w:numId w:val="9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программы;</w:t>
      </w:r>
    </w:p>
    <w:p w:rsidR="00472EE2" w:rsidRPr="00F8071A" w:rsidRDefault="001E3CDA" w:rsidP="001E3CDA">
      <w:pPr>
        <w:numPr>
          <w:ilvl w:val="0"/>
          <w:numId w:val="9"/>
        </w:numPr>
        <w:ind w:left="780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472EE2" w:rsidRPr="00F8071A" w:rsidRDefault="001E3CDA">
      <w:pPr>
        <w:numPr>
          <w:ilvl w:val="0"/>
          <w:numId w:val="9"/>
        </w:numPr>
        <w:ind w:left="780"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472EE2" w:rsidRPr="00F8071A" w:rsidRDefault="001E3CD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472EE2" w:rsidRPr="00F8071A" w:rsidRDefault="001E3CDA" w:rsidP="001E3CDA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472EE2" w:rsidRPr="00F8071A" w:rsidSect="008035EE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1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95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4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3CDA"/>
    <w:rsid w:val="002D33B1"/>
    <w:rsid w:val="002D3591"/>
    <w:rsid w:val="003104A3"/>
    <w:rsid w:val="003514A0"/>
    <w:rsid w:val="00450560"/>
    <w:rsid w:val="00472EE2"/>
    <w:rsid w:val="004F7E17"/>
    <w:rsid w:val="005A05CE"/>
    <w:rsid w:val="00653AF6"/>
    <w:rsid w:val="008035EE"/>
    <w:rsid w:val="0089613A"/>
    <w:rsid w:val="009C7F7F"/>
    <w:rsid w:val="00B73A5A"/>
    <w:rsid w:val="00E438A1"/>
    <w:rsid w:val="00F01E19"/>
    <w:rsid w:val="00F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35E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35E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SOCRATUS</dc:creator>
  <dc:description>Подготовлено экспертами Актион-МЦФЭР</dc:description>
  <cp:lastModifiedBy>SOCRATUS</cp:lastModifiedBy>
  <cp:revision>7</cp:revision>
  <cp:lastPrinted>2023-09-22T06:22:00Z</cp:lastPrinted>
  <dcterms:created xsi:type="dcterms:W3CDTF">2011-11-02T04:15:00Z</dcterms:created>
  <dcterms:modified xsi:type="dcterms:W3CDTF">2023-09-22T06:24:00Z</dcterms:modified>
</cp:coreProperties>
</file>